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6E784E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578E8">
        <w:rPr>
          <w:b/>
          <w:sz w:val="20"/>
          <w:szCs w:val="20"/>
        </w:rPr>
        <w:t>Lehighton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D95EA4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578E8">
        <w:rPr>
          <w:b/>
          <w:sz w:val="20"/>
          <w:szCs w:val="20"/>
        </w:rPr>
        <w:t>121-13-550-3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98B4D6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578E8">
        <w:rPr>
          <w:b/>
          <w:sz w:val="20"/>
          <w:szCs w:val="20"/>
        </w:rPr>
        <w:t>06/23/2020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A58096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578E8">
        <w:rPr>
          <w:b/>
          <w:sz w:val="20"/>
          <w:szCs w:val="20"/>
        </w:rPr>
        <w:t>08/14/2020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A419134" w:rsidR="00223718" w:rsidRPr="00357703" w:rsidRDefault="007578E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4882F1F" w:rsidR="00223718" w:rsidRPr="00357703" w:rsidRDefault="007578E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5A1D8F5D" w:rsidR="00223718" w:rsidRPr="00357703" w:rsidRDefault="007578E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D8D1A76" w:rsidR="00D6151F" w:rsidRDefault="007578E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0DC32CF" w:rsidR="001F288F" w:rsidRPr="00412C7B" w:rsidRDefault="007578E8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7338B">
        <w:rPr>
          <w:sz w:val="16"/>
          <w:szCs w:val="16"/>
        </w:rPr>
      </w:r>
      <w:r w:rsidR="00D7338B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2E4913BA" w:rsidR="0079370C" w:rsidRPr="009319BD" w:rsidRDefault="007578E8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7338B">
              <w:rPr>
                <w:rFonts w:ascii="Calibri" w:hAnsi="Calibri" w:cs="Calibri"/>
              </w:rPr>
            </w:r>
            <w:r w:rsidR="00D7338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D6537C3" w14:textId="0A003245" w:rsidR="006B7A09" w:rsidRPr="009319BD" w:rsidRDefault="006B7A09" w:rsidP="007578E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7578E8">
              <w:rPr>
                <w:sz w:val="20"/>
                <w:szCs w:val="20"/>
              </w:rPr>
              <w:t xml:space="preserve"> </w:t>
            </w:r>
            <w:r w:rsidR="007578E8" w:rsidRPr="007578E8">
              <w:rPr>
                <w:sz w:val="20"/>
                <w:szCs w:val="20"/>
              </w:rPr>
              <w:t xml:space="preserve">Upon review of the </w:t>
            </w:r>
            <w:r w:rsidR="007578E8">
              <w:rPr>
                <w:sz w:val="20"/>
                <w:szCs w:val="20"/>
              </w:rPr>
              <w:t xml:space="preserve">income eligibility </w:t>
            </w:r>
            <w:r w:rsidR="007578E8" w:rsidRPr="007578E8">
              <w:rPr>
                <w:sz w:val="20"/>
                <w:szCs w:val="20"/>
              </w:rPr>
              <w:t>meal applications</w:t>
            </w:r>
            <w:r w:rsidR="007578E8">
              <w:rPr>
                <w:sz w:val="20"/>
                <w:szCs w:val="20"/>
              </w:rPr>
              <w:t xml:space="preserve">, </w:t>
            </w:r>
            <w:r w:rsidR="007578E8" w:rsidRPr="007578E8">
              <w:rPr>
                <w:sz w:val="20"/>
                <w:szCs w:val="20"/>
              </w:rPr>
              <w:t>it was found that</w:t>
            </w:r>
            <w:r w:rsidR="007578E8">
              <w:rPr>
                <w:sz w:val="20"/>
                <w:szCs w:val="20"/>
              </w:rPr>
              <w:t xml:space="preserve"> </w:t>
            </w:r>
            <w:r w:rsidR="007578E8" w:rsidRPr="007578E8">
              <w:rPr>
                <w:sz w:val="20"/>
                <w:szCs w:val="20"/>
              </w:rPr>
              <w:t>there were some applications missing the required social security information for applications approved based on income.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6641801" w:rsidR="006B7A09" w:rsidRPr="009319BD" w:rsidRDefault="007578E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83B4969" w:rsidR="006B7A09" w:rsidRPr="009319BD" w:rsidRDefault="007578E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793063B" w:rsidR="006B7A09" w:rsidRPr="009319BD" w:rsidRDefault="007578E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D99D672" w:rsidR="006B7A09" w:rsidRPr="009319BD" w:rsidRDefault="007578E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9E9840A" w:rsidR="006B7A09" w:rsidRPr="009319BD" w:rsidRDefault="007578E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6997C2E" w14:textId="449525EF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A06B502" w:rsidR="006B7A09" w:rsidRPr="009319BD" w:rsidRDefault="007578E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1D518958" w:rsidR="006B7A09" w:rsidRPr="009319BD" w:rsidRDefault="007578E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A66271F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7578E8">
              <w:rPr>
                <w:sz w:val="20"/>
                <w:szCs w:val="20"/>
              </w:rPr>
              <w:t xml:space="preserve"> </w:t>
            </w:r>
            <w:r w:rsidR="007578E8" w:rsidRPr="007578E8">
              <w:rPr>
                <w:sz w:val="20"/>
                <w:szCs w:val="20"/>
              </w:rPr>
              <w:t xml:space="preserve">The </w:t>
            </w:r>
            <w:r w:rsidR="007578E8">
              <w:rPr>
                <w:sz w:val="20"/>
                <w:szCs w:val="20"/>
              </w:rPr>
              <w:t>L</w:t>
            </w:r>
            <w:r w:rsidR="007578E8" w:rsidRPr="007578E8">
              <w:rPr>
                <w:sz w:val="20"/>
                <w:szCs w:val="20"/>
              </w:rPr>
              <w:t xml:space="preserve">ocal </w:t>
            </w:r>
            <w:r w:rsidR="007578E8">
              <w:rPr>
                <w:sz w:val="20"/>
                <w:szCs w:val="20"/>
              </w:rPr>
              <w:t>S</w:t>
            </w:r>
            <w:r w:rsidR="007578E8" w:rsidRPr="007578E8">
              <w:rPr>
                <w:sz w:val="20"/>
                <w:szCs w:val="20"/>
              </w:rPr>
              <w:t xml:space="preserve">chool </w:t>
            </w:r>
            <w:r w:rsidR="007578E8">
              <w:rPr>
                <w:sz w:val="20"/>
                <w:szCs w:val="20"/>
              </w:rPr>
              <w:t>W</w:t>
            </w:r>
            <w:r w:rsidR="007578E8" w:rsidRPr="007578E8">
              <w:rPr>
                <w:sz w:val="20"/>
                <w:szCs w:val="20"/>
              </w:rPr>
              <w:t>ellness policy d</w:t>
            </w:r>
            <w:r w:rsidR="007578E8">
              <w:rPr>
                <w:sz w:val="20"/>
                <w:szCs w:val="20"/>
              </w:rPr>
              <w:t>id</w:t>
            </w:r>
            <w:r w:rsidR="007578E8" w:rsidRPr="007578E8">
              <w:rPr>
                <w:sz w:val="20"/>
                <w:szCs w:val="20"/>
              </w:rPr>
              <w:t xml:space="preserve"> not include the minimum required elements. 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0EFC90A" w:rsidR="006B7A09" w:rsidRPr="009319BD" w:rsidRDefault="007578E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5204586" w:rsidR="006B7A09" w:rsidRPr="009319BD" w:rsidRDefault="007578E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F459EB8" w:rsidR="00D03ED5" w:rsidRPr="009319BD" w:rsidRDefault="007578E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28530E06" w:rsidR="00D03ED5" w:rsidRPr="009319BD" w:rsidRDefault="007578E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6A94D968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7578E8">
              <w:rPr>
                <w:sz w:val="20"/>
                <w:szCs w:val="20"/>
              </w:rPr>
              <w:t xml:space="preserve"> </w:t>
            </w:r>
            <w:r w:rsidR="007578E8" w:rsidRPr="007578E8">
              <w:rPr>
                <w:sz w:val="20"/>
                <w:szCs w:val="20"/>
              </w:rPr>
              <w:t xml:space="preserve">The SFA did not properly record State and Federal reimbursements to the Nonprofit School Food Service Account (NSFSA) during the 2018-2019 School Year.  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59852F8" w:rsidR="00D24103" w:rsidRPr="009319BD" w:rsidRDefault="007578E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338B">
              <w:rPr>
                <w:sz w:val="20"/>
                <w:szCs w:val="20"/>
              </w:rPr>
            </w:r>
            <w:r w:rsidR="00D7338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5CD635F" w14:textId="77777777" w:rsidR="008563F4" w:rsidRDefault="008563F4" w:rsidP="007578E8">
            <w:pPr>
              <w:rPr>
                <w:sz w:val="20"/>
                <w:szCs w:val="20"/>
              </w:rPr>
            </w:pPr>
          </w:p>
          <w:p w14:paraId="0F932EC2" w14:textId="77777777" w:rsidR="007578E8" w:rsidRDefault="007578E8" w:rsidP="007578E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78E8">
              <w:rPr>
                <w:sz w:val="20"/>
                <w:szCs w:val="20"/>
              </w:rPr>
              <w:t>All information was submitted as required</w:t>
            </w:r>
            <w:r>
              <w:rPr>
                <w:sz w:val="20"/>
                <w:szCs w:val="20"/>
              </w:rPr>
              <w:t xml:space="preserve"> for the Administrative Review. </w:t>
            </w:r>
          </w:p>
          <w:p w14:paraId="639C803D" w14:textId="77777777" w:rsidR="007578E8" w:rsidRDefault="007578E8" w:rsidP="007578E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78E8">
              <w:rPr>
                <w:sz w:val="20"/>
                <w:szCs w:val="20"/>
              </w:rPr>
              <w:t xml:space="preserve">Meal counting and claiming was completed accurately. </w:t>
            </w:r>
          </w:p>
          <w:p w14:paraId="69C80240" w14:textId="7AC4A221" w:rsidR="007578E8" w:rsidRPr="007578E8" w:rsidRDefault="007578E8" w:rsidP="007578E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78E8">
              <w:rPr>
                <w:sz w:val="20"/>
                <w:szCs w:val="20"/>
              </w:rPr>
              <w:t>Menus provide good variety</w:t>
            </w:r>
            <w:r>
              <w:rPr>
                <w:sz w:val="20"/>
                <w:szCs w:val="20"/>
              </w:rPr>
              <w:t xml:space="preserve">. </w:t>
            </w:r>
          </w:p>
          <w:p w14:paraId="1935C2C2" w14:textId="136A22DC" w:rsidR="007578E8" w:rsidRPr="007578E8" w:rsidRDefault="007578E8" w:rsidP="007578E8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B04B" w14:textId="77777777" w:rsidR="00D7338B" w:rsidRDefault="00D7338B" w:rsidP="00A16BFB">
      <w:r>
        <w:separator/>
      </w:r>
    </w:p>
  </w:endnote>
  <w:endnote w:type="continuationSeparator" w:id="0">
    <w:p w14:paraId="3388C17F" w14:textId="77777777" w:rsidR="00D7338B" w:rsidRDefault="00D7338B" w:rsidP="00A16BFB">
      <w:r>
        <w:continuationSeparator/>
      </w:r>
    </w:p>
  </w:endnote>
  <w:endnote w:type="continuationNotice" w:id="1">
    <w:p w14:paraId="1AD0681A" w14:textId="77777777" w:rsidR="00D7338B" w:rsidRDefault="00D73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36CD" w14:textId="77777777" w:rsidR="00D7338B" w:rsidRDefault="00D7338B" w:rsidP="00A16BFB">
      <w:r>
        <w:separator/>
      </w:r>
    </w:p>
  </w:footnote>
  <w:footnote w:type="continuationSeparator" w:id="0">
    <w:p w14:paraId="54803A7B" w14:textId="77777777" w:rsidR="00D7338B" w:rsidRDefault="00D7338B" w:rsidP="00A16BFB">
      <w:r>
        <w:continuationSeparator/>
      </w:r>
    </w:p>
  </w:footnote>
  <w:footnote w:type="continuationNotice" w:id="1">
    <w:p w14:paraId="6739EF7C" w14:textId="77777777" w:rsidR="00D7338B" w:rsidRDefault="00D73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66AA0B5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578E8">
      <w:rPr>
        <w:sz w:val="16"/>
        <w:szCs w:val="16"/>
      </w:rPr>
      <w:t>Lehighton Area School District</w:t>
    </w:r>
  </w:p>
  <w:p w14:paraId="360D5ABF" w14:textId="4370D55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578E8">
      <w:rPr>
        <w:sz w:val="16"/>
        <w:szCs w:val="16"/>
      </w:rPr>
      <w:t>121-13-550-3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C0D"/>
    <w:multiLevelType w:val="hybridMultilevel"/>
    <w:tmpl w:val="5F2A6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/xZbqpqlC10l32DnYSiXPgZlYkXysQPyhMiYkBS0jCZxTiqni+Zcaf04lyO5JSuGWoXkQkuRkwFkKD9Xnq2BdA==" w:salt="5cDGlPd2UZzXbA3VV1NcO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060F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3651B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578E8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64C9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7338B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23123-B23B-4E21-85A8-02F508F7578D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2020-12-18T18:42:00Z</dcterms:created>
  <dcterms:modified xsi:type="dcterms:W3CDTF">2020-12-18T18:42:00Z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